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99" w:rsidRDefault="00704499" w:rsidP="00704499">
      <w:pPr>
        <w:pStyle w:val="Zaglavlje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00050" cy="514350"/>
            <wp:effectExtent l="0" t="0" r="0" b="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99" w:rsidRDefault="00704499" w:rsidP="00704499">
      <w:pPr>
        <w:pStyle w:val="Zaglavlje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704499" w:rsidRDefault="00704499" w:rsidP="00704499">
      <w:pPr>
        <w:pStyle w:val="Zaglavlje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VARAŽDINSKA ŽUPANIJA</w:t>
      </w:r>
    </w:p>
    <w:p w:rsidR="00704499" w:rsidRDefault="00704499" w:rsidP="00704499">
      <w:pPr>
        <w:pStyle w:val="Zaglavlje"/>
        <w:tabs>
          <w:tab w:val="left" w:pos="2702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NOVI MAROF</w:t>
      </w:r>
    </w:p>
    <w:p w:rsidR="00704499" w:rsidRDefault="00704499" w:rsidP="00704499">
      <w:pPr>
        <w:pStyle w:val="Zaglavlj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602-02/20-05/2</w:t>
      </w:r>
    </w:p>
    <w:p w:rsidR="00704499" w:rsidRDefault="00704499" w:rsidP="00704499">
      <w:pPr>
        <w:pStyle w:val="Zaglavlj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2186-128-01-20-1</w:t>
      </w:r>
    </w:p>
    <w:p w:rsidR="00704499" w:rsidRDefault="00704499" w:rsidP="00704499">
      <w:r>
        <w:t xml:space="preserve">Novi Marof, </w:t>
      </w:r>
      <w:r>
        <w:t>23</w:t>
      </w:r>
      <w:r>
        <w:t>.</w:t>
      </w:r>
      <w:r>
        <w:t>9.2022.</w:t>
      </w:r>
      <w:r>
        <w:t xml:space="preserve"> godine</w:t>
      </w:r>
    </w:p>
    <w:p w:rsidR="00704499" w:rsidRDefault="00704499" w:rsidP="0070449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7819" w:rsidRDefault="002A7819"/>
    <w:p w:rsidR="00704499" w:rsidRDefault="00704499">
      <w:r>
        <w:t>Osnovna škola Novi Marof, na temelju Odluke Povjerenstva za provođenje malonogometnog Božićnog turnira donesene dana 23.9.2022.godine objavljuje</w:t>
      </w:r>
    </w:p>
    <w:p w:rsidR="00704499" w:rsidRDefault="00704499"/>
    <w:p w:rsidR="00704499" w:rsidRDefault="00704499"/>
    <w:p w:rsidR="00704499" w:rsidRPr="00704499" w:rsidRDefault="00704499" w:rsidP="00704499">
      <w:pPr>
        <w:jc w:val="center"/>
        <w:rPr>
          <w:b/>
        </w:rPr>
      </w:pPr>
      <w:r w:rsidRPr="00704499">
        <w:rPr>
          <w:b/>
        </w:rPr>
        <w:t>NATJEČAJ</w:t>
      </w:r>
    </w:p>
    <w:p w:rsidR="00704499" w:rsidRDefault="00704499" w:rsidP="00704499">
      <w:pPr>
        <w:jc w:val="center"/>
        <w:rPr>
          <w:b/>
        </w:rPr>
      </w:pPr>
      <w:r w:rsidRPr="00704499">
        <w:rPr>
          <w:b/>
        </w:rPr>
        <w:t>ZA ORGANIZACIJU MALONOGOMETNOG BOŽIĆNOG TURNIRA</w:t>
      </w:r>
    </w:p>
    <w:p w:rsidR="00704499" w:rsidRDefault="00704499" w:rsidP="00704499">
      <w:pPr>
        <w:jc w:val="center"/>
        <w:rPr>
          <w:b/>
        </w:rPr>
      </w:pPr>
    </w:p>
    <w:p w:rsidR="00704499" w:rsidRDefault="00704499" w:rsidP="00704499"/>
    <w:p w:rsidR="00704499" w:rsidRDefault="00704499" w:rsidP="00704499"/>
    <w:p w:rsidR="00704499" w:rsidRPr="009433D8" w:rsidRDefault="00704499" w:rsidP="00704499">
      <w:pPr>
        <w:rPr>
          <w:b/>
        </w:rPr>
      </w:pPr>
      <w:r>
        <w:t xml:space="preserve">Predmet natječaja je organizacija malonogometnog Božićnog turnira u trajanju od </w:t>
      </w:r>
      <w:r w:rsidRPr="009433D8">
        <w:rPr>
          <w:b/>
        </w:rPr>
        <w:t xml:space="preserve">1.12.2022. do 7.1.2023.godine. </w:t>
      </w:r>
    </w:p>
    <w:p w:rsidR="009433D8" w:rsidRDefault="009433D8" w:rsidP="00704499"/>
    <w:p w:rsidR="00704499" w:rsidRDefault="00704499" w:rsidP="00704499">
      <w:r>
        <w:t xml:space="preserve">Početna cijena turnira iznosi </w:t>
      </w:r>
      <w:r w:rsidRPr="009433D8">
        <w:rPr>
          <w:b/>
        </w:rPr>
        <w:t>2200 kn</w:t>
      </w:r>
      <w:r w:rsidR="009433D8" w:rsidRPr="009433D8">
        <w:rPr>
          <w:b/>
        </w:rPr>
        <w:t xml:space="preserve"> </w:t>
      </w:r>
      <w:r w:rsidRPr="009433D8">
        <w:rPr>
          <w:b/>
        </w:rPr>
        <w:t>/ 291,99 e</w:t>
      </w:r>
      <w:r>
        <w:t xml:space="preserve"> po danu.</w:t>
      </w:r>
    </w:p>
    <w:p w:rsidR="009433D8" w:rsidRDefault="009433D8" w:rsidP="00704499"/>
    <w:p w:rsidR="009433D8" w:rsidRDefault="009433D8" w:rsidP="00704499">
      <w:r>
        <w:t>Natječaj ostaje otvoren 8 dana od dana objave na internetskim stranicama Osnovne škole Novi Marof i oglasnoj ploči sportske dvorane Škole.</w:t>
      </w:r>
    </w:p>
    <w:p w:rsidR="009433D8" w:rsidRDefault="009433D8" w:rsidP="00704499"/>
    <w:p w:rsidR="009433D8" w:rsidRDefault="009433D8" w:rsidP="00704499"/>
    <w:p w:rsidR="009433D8" w:rsidRPr="009433D8" w:rsidRDefault="009433D8" w:rsidP="00704499">
      <w:pPr>
        <w:rPr>
          <w:b/>
        </w:rPr>
      </w:pPr>
      <w:r>
        <w:t xml:space="preserve">Ponude se dostavljaju u </w:t>
      </w:r>
      <w:r w:rsidRPr="009433D8">
        <w:rPr>
          <w:b/>
        </w:rPr>
        <w:t>Tajništvo škole</w:t>
      </w:r>
      <w:r>
        <w:t xml:space="preserve"> na adresu Zagorska 23 ili </w:t>
      </w:r>
      <w:r w:rsidRPr="009433D8">
        <w:rPr>
          <w:b/>
        </w:rPr>
        <w:t>preporučeno s poštom na adresu OŠ Novi Marof ( Zagorska 23) s naznakom „ Natječaj za Božićni turnir“.</w:t>
      </w:r>
    </w:p>
    <w:p w:rsidR="009433D8" w:rsidRDefault="009433D8" w:rsidP="00704499"/>
    <w:p w:rsidR="009433D8" w:rsidRDefault="009433D8" w:rsidP="00704499"/>
    <w:p w:rsidR="009433D8" w:rsidRDefault="009433D8" w:rsidP="00704499"/>
    <w:p w:rsidR="009433D8" w:rsidRPr="00704499" w:rsidRDefault="009433D8" w:rsidP="00704499">
      <w:bookmarkStart w:id="0" w:name="_GoBack"/>
      <w:bookmarkEnd w:id="0"/>
    </w:p>
    <w:sectPr w:rsidR="009433D8" w:rsidRPr="0070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9"/>
    <w:rsid w:val="002A7819"/>
    <w:rsid w:val="00704499"/>
    <w:rsid w:val="009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E76C"/>
  <w15:chartTrackingRefBased/>
  <w15:docId w15:val="{F33E6F80-0A22-4317-9D26-F8264D17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044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7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freeweb.optinet.hr/~nhreho/images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</dc:creator>
  <cp:keywords/>
  <dc:description/>
  <cp:lastModifiedBy>Mija</cp:lastModifiedBy>
  <cp:revision>1</cp:revision>
  <dcterms:created xsi:type="dcterms:W3CDTF">2022-09-23T10:17:00Z</dcterms:created>
  <dcterms:modified xsi:type="dcterms:W3CDTF">2022-09-23T10:38:00Z</dcterms:modified>
</cp:coreProperties>
</file>