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AC" w:rsidRDefault="005440AC" w:rsidP="005440A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Prilog I - Ponudbeni list</w:t>
      </w:r>
    </w:p>
    <w:p w:rsidR="005440AC" w:rsidRDefault="005440AC" w:rsidP="005440A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Predmet nabave: </w:t>
      </w:r>
      <w:r>
        <w:rPr>
          <w:rFonts w:ascii="Times New Roman" w:hAnsi="Times New Roman"/>
          <w:sz w:val="24"/>
          <w:szCs w:val="24"/>
          <w:u w:val="single"/>
          <w:lang w:val="hr-HR"/>
        </w:rPr>
        <w:t>Uređenje školskog prostora i izrada opreme u PŠ Ključ</w:t>
      </w:r>
      <w:bookmarkStart w:id="0" w:name="_GoBack"/>
      <w:bookmarkEnd w:id="0"/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Naručitelj: </w:t>
      </w:r>
      <w:r>
        <w:rPr>
          <w:rFonts w:ascii="Times New Roman" w:hAnsi="Times New Roman"/>
          <w:sz w:val="24"/>
          <w:szCs w:val="24"/>
          <w:u w:val="single"/>
          <w:lang w:val="hr-HR"/>
        </w:rPr>
        <w:t>Osnovna škola Novi Marof, Zagorska 23, Novi Marof; OIB: 2223082367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  <w:t xml:space="preserve">       __________________________________________________________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računa (IBAN):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 banke: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za dostavu pošte: </w:t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E-pošta: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osoba: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Telefon/Fax: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5440AC" w:rsidRDefault="005440AC" w:rsidP="005440A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0AC" w:rsidRDefault="005440AC" w:rsidP="005440A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ponude: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ponude: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valjanosti ponude: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Cijena ponude bez PDV-a: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PDV: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Cijena ponude sa PDV-om: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Ovlaštena osoba ponuditelja: 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hr-HR"/>
        </w:rPr>
        <w:t>M.P.</w:t>
      </w:r>
    </w:p>
    <w:p w:rsidR="005440AC" w:rsidRDefault="005440AC" w:rsidP="005440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(Ime </w:t>
      </w:r>
      <w:r>
        <w:rPr>
          <w:rFonts w:ascii="Times New Roman" w:hAnsi="Times New Roman"/>
          <w:sz w:val="24"/>
          <w:szCs w:val="24"/>
        </w:rPr>
        <w:t>i prezime, potpis)</w:t>
      </w:r>
    </w:p>
    <w:p w:rsidR="005440AC" w:rsidRDefault="005440AC" w:rsidP="005440AC"/>
    <w:p w:rsidR="00A16B60" w:rsidRDefault="00A16B60"/>
    <w:sectPr w:rsidR="00A1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C"/>
    <w:rsid w:val="005440AC"/>
    <w:rsid w:val="00A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6B9C"/>
  <w15:chartTrackingRefBased/>
  <w15:docId w15:val="{FFB10223-1625-423A-B6CB-13938938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AC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</dc:creator>
  <cp:keywords/>
  <dc:description/>
  <cp:lastModifiedBy>Mija</cp:lastModifiedBy>
  <cp:revision>1</cp:revision>
  <dcterms:created xsi:type="dcterms:W3CDTF">2022-06-10T11:20:00Z</dcterms:created>
  <dcterms:modified xsi:type="dcterms:W3CDTF">2022-06-10T11:20:00Z</dcterms:modified>
</cp:coreProperties>
</file>