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 K U Ć N I    R E D 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I. OPĆE ODREDBE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1.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Ovim pravilnikom u Osnovnoj školi Novi Marof (u daljem tekstu Škola) uređuju se: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– radno vrijeme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– pravila i obveze ponašanja u školskoj ustanovi, unutarnjem i vanjskom prostoru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– pravila međusobnih odnosa učenika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– pravila međusobnih odnosa učenika i djelatnika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– pravila sigurnosti i zaštite od socijalno neprihvatljivih oblika ponašanja, diskriminacije, neprijateljstva i nasilja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– način postupanja prema imovini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2.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Ovaj pravilnik odnosi se na sve osobe tijekom njihova boravka u Školi.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3.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S odredbama ovoga pravilnika dužni su se upoznati svi djelatnici Škole.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Razrednici su dužni s ovim pravilnikom upoznati učenike i njihove roditelje odnosno skrbnike.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Sažetak ovoga pravilnika ističe se na vidljivu mjestu kod ulaznih vrata, a cijeli pravilnik objavljuje se na internetskim stranicama Škole.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Primjerak ovoga pravilnika dostavlja se pravobranitelju za djecu na njegov zahtjev.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II. RADNO VRIJEME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4.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Učenici, djelatnici Škole te druge osobe mogu boraviti u prostorijama Škole samo tijekom radnog vremena Škole.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5.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Radno vrijeme Škole je od 5,00 do 23,00 sata.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Raspored radnog vremena učitelja i stručnih suradnika definiran je Rješenjem o tjednom zaduženju, a ostalih djelatnika Godišnjim programom rada.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6.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Raspored radnog vremena ravnatelja, stručnih suradnika i tajnika u vezi s prijmom stranaka obvezno se ističe na vratima ureda.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7.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Djelatnici su dužni dolaziti na posao i odlaziti s posla prema rasporedu radnog vremena. Način evidencije nazočnosti radu određuje ravnatelj.</w:t>
      </w: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                                                                                                     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8.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Boravak u Školi izvan radnog vremena dopušten je samo uz odobrenje ravnatelja.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III. PRAVILA I OBVEZE PONAŠANJA U ŠKOLSKOJ USTANOVI, UNUTARNJEM I VANJSKOM PROSTORU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9.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U prostorijama Škole zabranjeno je:</w:t>
      </w:r>
    </w:p>
    <w:p w:rsidR="000666AD" w:rsidRPr="000666AD" w:rsidRDefault="000666AD" w:rsidP="000666A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pušenje</w:t>
      </w:r>
    </w:p>
    <w:p w:rsidR="000666AD" w:rsidRPr="000666AD" w:rsidRDefault="000666AD" w:rsidP="000666A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unošenje i konzumiranje alkohola, cigareta i drugih sredstava ovisnosti</w:t>
      </w:r>
    </w:p>
    <w:p w:rsidR="000666AD" w:rsidRPr="000666AD" w:rsidRDefault="000666AD" w:rsidP="000666A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nošenje oružja i drugih predmeta kojima se mogu ozlijediti drugi</w:t>
      </w:r>
    </w:p>
    <w:p w:rsidR="000666AD" w:rsidRPr="000666AD" w:rsidRDefault="000666AD" w:rsidP="000666A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unošenje sredstava, opreme i uređaja koji mogu uzrokovati požar ili eksploziju</w:t>
      </w:r>
    </w:p>
    <w:p w:rsidR="000666AD" w:rsidRPr="000666AD" w:rsidRDefault="000666AD" w:rsidP="000666A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unošenje tiskovina nepoćudnog sadržaja</w:t>
      </w:r>
    </w:p>
    <w:p w:rsidR="000666AD" w:rsidRPr="000666AD" w:rsidRDefault="000666AD" w:rsidP="000666A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pisanje po zidovima (unutarnjim i vanjskim) i inventaru Škole</w:t>
      </w:r>
    </w:p>
    <w:p w:rsidR="000666AD" w:rsidRPr="000666AD" w:rsidRDefault="000666AD" w:rsidP="000666A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bacanje papira, žvakaćih guma i ostalog otpada izvan koševa za otpatke</w:t>
      </w:r>
    </w:p>
    <w:p w:rsidR="000666AD" w:rsidRPr="000666AD" w:rsidRDefault="000666AD" w:rsidP="000666A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igranje igara na sreću i sve vrste kartanja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učenicima dovoditi strane osobe u prostorije Škole bez odobrenja ravnatelja</w:t>
      </w:r>
    </w:p>
    <w:p w:rsidR="000666AD" w:rsidRPr="000666AD" w:rsidRDefault="000666AD" w:rsidP="000666A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svim osobama dovoditi životinje u prostorije i okoliš Škole, osim uz odobrenje ravnatelja</w:t>
      </w:r>
    </w:p>
    <w:p w:rsidR="000666AD" w:rsidRPr="000666AD" w:rsidRDefault="000666AD" w:rsidP="000666A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-          nedopušteno snimanje (mobitelom, kamerom i </w:t>
      </w:r>
      <w:proofErr w:type="spellStart"/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sl</w:t>
      </w:r>
      <w:proofErr w:type="spellEnd"/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.) i objavljivanje snimki drugih učenika i učitelja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lastRenderedPageBreak/>
        <w:t xml:space="preserve">UČENICI 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i/>
          <w:iCs/>
          <w:sz w:val="16"/>
          <w:szCs w:val="16"/>
          <w:lang w:eastAsia="hr-HR"/>
        </w:rPr>
        <w:t>(naziv se u daljnjem tekstu odnosi na učenice i učenike)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10.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Boravak učenika u Školi 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mogu boraviti u Školi u vrijeme određeno za nastavu i ostale oblike obrazovnog rada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mogu boraviti u zajedničkom prostoru Škole u vrijeme kad čekaju nastavu ili polazak autobusa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mogu boraviti u školi u suprotnoj smjeni ako imaju izbornu nastavu, izvannastavne ili izvanškolske aktivnosti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11.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Dolazak i odlazak učenika 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Učenik je dužan: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dolaziti u Školu uredan i primjereno obučen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-          po dolasku obuti obuću za školu te odjevne predmete odložiti na mjesto određeno za tu namjenu (od I. do IV. razreda uz učionice, od V. do VIII. u garderobu), osim djece koja nose ortopedske cipele i </w:t>
      </w:r>
      <w:proofErr w:type="spellStart"/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sl</w:t>
      </w:r>
      <w:proofErr w:type="spellEnd"/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.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doći u Školu najkasnije 10 minuta prije početka nastave, a napustiti Školu najkasnije 10 minuta nakon završetka školskih obveza ili do polaska autobusa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>Članak 12.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Izostanci učenika, kašnjenja, dopušteno napuštanje nastave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Učenici ne smiju bez dopuštenja izostajati, kasniti na sat ili napustiti nastavu.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 slučaju kašnjenja treba se javiti dežurnom učitelju ili učeniku, tiho ući u učionicu i ispričati se učitelju.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Za dopuštenje za odlazak iz Škole zbog bolesti, povrede ili drugog opravdanog razloga treba se obratiti učitelju (predmetnom), razredniku ili stručnom suradniku te prije odlaska obavijestiti učenikova roditelja.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13.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Kretanje učenika kroz prostore Škole: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Učenici se kreću školskim prostorijama hodajući tako da ne dovode druge učenike i/ ili sebe u opasnost.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Mirno ulaze u svoju učionicu najmanje 10 minuta prije početka nastave.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U slučaju da je učionica zaključana, u miru i redu čekaju učitelja ili redar potraži dežurnog učitelja.         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 učiteljev kabinet učenici ulaze zajedno s učiteljem.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Ne smiju bez dopuštenja ulaziti u zbornicu, ravnateljev ured, tajništvo ili učionice drugih razrednih odjela.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14.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Radno mjesto učenika: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Na znak za početak nastave učenici trebaju biti na svojim radnim mjestima i pripremiti pribor za rad.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Radno mjesto za učenike određuje razrednik ili predmetni učitelj (može u dogovoru s učenicima).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Učenik može svoje mjesto rada promijeniti samo uz dopuštenje razrednika ili predmetnog učitelja.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Učenici su iza sebe dužni ostaviti čiste i uredne prostorije u kojima su boravili (pokupiti smeće i baciti ga u koš).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15.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Ponašanje učenika tijekom nastave: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u učionici treba biti mir i primjerena radna atmosfera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-         ne smiju bez dopuštenja razgovarati, šaptati, dovikivati se, prepirati, šetati po razredu i </w:t>
      </w:r>
      <w:proofErr w:type="spellStart"/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sl</w:t>
      </w:r>
      <w:proofErr w:type="spellEnd"/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.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kad želi nešto pitati ili priopćiti, treba svoju namjeru pokazati dizanjem ruke, a učenik, kojega je učitelj prozvao, dužan je ustati ili postupiti prema zahtjevu učitelja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-         tijekom sata ne smije rabiti mobitel, </w:t>
      </w:r>
      <w:proofErr w:type="spellStart"/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walkman</w:t>
      </w:r>
      <w:proofErr w:type="spellEnd"/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, igračke (bez dopuštenja) i </w:t>
      </w:r>
      <w:proofErr w:type="spellStart"/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sl</w:t>
      </w:r>
      <w:proofErr w:type="spellEnd"/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., u protivnom će mu biti oduzeti i predani razredniku ili roditelju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16.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Ponašanje učenika tijekom odmora: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Mali odmor učenika traje 5 minuta. Tijekom toga vremena učenici mirno prelaze u druge učionice ili dvoranu i pripremaju se za novi nastavni sat.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Veliki odmor traje 20 minuta i služi za prelazak u druge učionice, za blagovanje i za odmor.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Za vrijeme odmora ne smiju napuštati zgradu Škole ni školsko dvorište.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17.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Redari: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u razrednom odjelu tjedno se određuju dva redara - određuje ih razrednik prema abecednom redu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prije sata pregledaju učionicu i o uočenim nepravilnostima ili oštećenjima izvješćuju učitelja ili dežurnog učitelja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brišu ploču i prema potrebi donose nastavna sredstva i pomagala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lastRenderedPageBreak/>
        <w:t>-          na početku svakoga nastavnog sata prijavljuju učiteljima nenazočne učenike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izvješćuju dežurnog učitelja o nenazočnosti predmetnog učitelja na nastavi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izvješćuju učitelja o nađenim predmetima i odnose ih u tajništvo ili stručnu službu Škole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za vrijeme odmora jedan od redara dužan je biti u učionici, pratiti ponašanje učenika i u slučaju potrebe obavijestiti dežurnog učitelja, razrednika ili predmetnog učitelja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posljednji napuštaju učionicu i izvješćuju učitelja o uočenim oštećenjima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18.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Ponašanje učenika u sportskoj dvorani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za nastavu u sportskoj dvorani potrebna je sportska odjeća i obuća prema uputama predmetnog učitelja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prije početka sata tjelesno-zdravstvenog odgoja učenici viših razreda u miru čekaju učitelja u hodniku prije dvorane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odjeću ostavljaju u svlačionici, a vrijedne predmete prema uputi učitelja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nakon odlaska s nastave svlačionice moraju ostati uredne i čiste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  učenici se ne smiju koristiti sportskim rekvizitima i spravama za vježbanje bez nazočnosti učitelja ili njegova odobrenja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19.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Ponašanje učenika u školskoj knjižnici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Tijekom boravka u knjižnici učenici se trebaju ponašati uljudno, stajati u redu dok čekaju knjige, vrlo tiho razgovarati kako ne bi ometali one koji čitaju te nakon čitanja vratiti knjige i časopise na mjesto.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Posuđene knjige učenik je obvezan čuvati i neoštećene pravodobno vratiti (u vrijeme koje odredi knjižničar).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20.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Ponašanje učenika za vrijeme užine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Svi učenici koji se hrane u školskoj kuhinji objeduju u blagovaonici.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 miru i redu stoje i čekaju ulazak u blagovaonicu.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Prije ulaska u blagovaonicu ili u blagovaonici učenik je dužan oprati ruke.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Za vrijeme objeda u blagovaonici mora biti red, mir i primjereno ponašanje za stolom.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Nakon završenog objeda učenik je dužan pribor za jelo odložiti na dogovoreno mjesto i oprati ruke.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21.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Ponašanje učenika pri prijevozu školskim autobusom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Do polaska autobusa učenici se zadržavaju u zajedničkom prostoru Škole ili ispred ulaza u Školu pridržavajući se dogovorenih pravila ponašanja te uvažavaju i slijede upute dežurnih učitelja.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Učenici mirno i u redu ulaze u autobus.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Tijekom vožnje ponašaju se u skladu s pravilima sigurne vožnje  - zabranjeno je guranje, hodanje autobusom za vrijeme vožnje, ometanje vozača, bacanje predmeta iz autobusa, uništavanje autobusa.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 autobusu vrijede ista pravila međusobnog ponašanja kao i u školskom prostoru.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Učenici trebaju nakon zadnjeg sata odmah krenuti svojim kućama (prvim autobusom).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UČITELJI 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(</w:t>
      </w:r>
      <w:r w:rsidRPr="000666AD">
        <w:rPr>
          <w:rFonts w:ascii="Times New Roman" w:eastAsia="Times New Roman" w:hAnsi="Times New Roman" w:cs="Times New Roman"/>
          <w:i/>
          <w:iCs/>
          <w:sz w:val="16"/>
          <w:szCs w:val="16"/>
          <w:lang w:eastAsia="hr-HR"/>
        </w:rPr>
        <w:t>učitelj</w:t>
      </w: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se u daljnjem tekstu odnosi na učiteljice i učitelje)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22.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Dužnosti učitelja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Učitelji su se dužni pridržavati Zakona o odgoju i obrazovanju u osnovnoj i srednjoj školi i Pravilnika o ocjenjivanju.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Učitelji su dužni doći na vrijeme kako bi otvorili svoju učionicu ili kabinet 10 minuta prije početka nastave da bi se učenici mogli na vrijeme pripremiti za sat.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Tijekom dana provjeravati stanje inventara i izgled svoje učionice i moguća nastala oštećenja prijaviti u tajništvo Škole.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Tijekom velikog odmora učitelj koji je s učenicima bio na satu vodi učenike do blagovaonice.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Po završetku nastave za razredni odjel učitelj u miru vodi učenike do garderobe.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Tijekom nastave nosi razrednu knjigu na sat,  a nakon završenog sata ili nastave odlaže je na predviđeno mjesto u Vijećnici.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Na znak školskog zvona učitelji su dužni krenuti na sat.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Evidentirati svako kašnjenje učenika.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23.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Djelatnici su dužni o svojim izostancima i zakašnjenjima obavijestiti ravnatelja, a učitelji voditelja smjene. Izostanke su dužni opravdati liječničkom potvrdom. Izostanke za obavljanje neodgodivih poslova mogu ostvariti prema odredbama Kolektivnog ugovora.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24.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Zabranjeno je: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Za vrijeme nastave kazniti učenika udaljavanjem sa sata. (Ako se učenika mora udaljiti sa sata, ali ne za kaznu - uputiti liječniku i </w:t>
      </w:r>
      <w:proofErr w:type="spellStart"/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sl</w:t>
      </w:r>
      <w:proofErr w:type="spellEnd"/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. - učenik mora biti zbrinut).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Zabranjeno je slati učenike izvan Škole bilo kojim povodom.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Za vrijeme sata učitelj ne smije neopravdano napuštati učionicu i učenike ostavljati same.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25.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lastRenderedPageBreak/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Kontakti s roditeljima 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Razrednik je dužan obavijestiti roditelje o terminima za individualni razgovor.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Ako nijedan roditelj ne može doći u predviđeno vrijeme, razrednik će predložiti i dogovoriti drugi termin koji odgovara i roditelju i razredniku.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Razrednik ili učitelj dužan je osigurati prikladno mjesto i vrijeme za nesmetan razgovor s roditeljem.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Djelatnici Škole dužni su se prema roditeljima i drugim osobama koje borave u Školi odnositi s uvažavanjem i poštivanjem.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RODITELJI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26.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Primanje roditelja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Roditelji mogu razgovarati s učiteljima u dane primanja roditelja ili u vrijeme koje odredi razrednik odnosno predmetni učitelj.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Roditelji ne smiju ometati učitelje u vrijeme trajanja nastavnog sata, osim u iznimno hitnim slučajevima.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Roditelji koji čekaju dijete ili učitelja tijekom trajanja nastavnog sata dužni su se zadržavati u zajedničkom prostoru Škole, a nikako pred vratima učionica.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POSTUPAK KOD IZOSTAJANJA UČENIKA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27.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Učenik može izostati s nastave po odobrenju: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predmetnog učitelja s njegova sata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razrednika (do tri dana)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ravnatelja (do pet dana)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Učiteljskog vijeća (više od pet dana)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za višednevni izostanak učenika roditelj treba podnijeti pismeni zahtjev Učiteljskom vijeću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28.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Opravdavanje izostanaka djeteta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izostajanje i kašnjenje na nastavu učenici su dužni opravdati ispričnicom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Jednodnevni izostanak opravdava roditelj, a za više dana potrebna je liječnička ispričnica, koju u roku tjedan dana potvrđuje roditelj. U iznimnim slučajevima uvažava se pismena ispričnica roditelja.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DEŽURSTVA UČITELJA I UČENIKA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29.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 radno vrijeme Škole dežuraju učitelji (najmanje tri), učenici (3. i 4. razred i 7. i 8. razred) i tehničko osoblje Škole.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Raspored, trajanje i obveze dežurnih učitelja određuje ravnatelj.                                                          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S rasporedom i dužnostima dežurne učenike upoznaje razrednik.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Raspored dežurstva tehničkog osoblja određuje tajnica, a obaveze i trajanje određuje ravnatelj.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Raspored dežurstava objavljuje se na oglasnoj ploči Škole.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30.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Obveze dežurnih učitelja 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U matičnoj školi: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color w:val="FF0000"/>
          <w:sz w:val="16"/>
          <w:szCs w:val="16"/>
          <w:lang w:eastAsia="hr-HR"/>
        </w:rPr>
        <w:t xml:space="preserve">-         </w:t>
      </w: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 dane dežurstva u jutarnjoj smjeni dežura od 7,00  do 13,00, a popodnevnoj od 13,00 do odlaska učenika svojim kućama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color w:val="FF0000"/>
          <w:sz w:val="16"/>
          <w:szCs w:val="16"/>
          <w:lang w:eastAsia="hr-HR"/>
        </w:rPr>
        <w:t xml:space="preserve">-         </w:t>
      </w: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sva tri dežurna učitelja dežuraju od početka do kraja dežurstva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prati ulazak učenika u Školu, provjerava imaju li potrebnu obuću za boravak u Školi, provjerava ponašanje učenika u garderobi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tijekom velikog odmora (dok djeca jedu) jedan dežura u blagovaonici, drugi na ulazu u blagovaonicu, a treći u hodniku, a ostatak vremena dežuraju na hodnicima (prizemlju i katu – prema dogovoru)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brine se o sigurnom ulasku učenika u školske autobuse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u slučaju da im učenici prijave da netko od učitelja nije na satu ili da kasni, obavještava voditelja smjene, ravnatelja ili stručnu službu ili sam zbrine učenike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upućuje, vodi i provjerava izvršavanje obveza dežurnih učenika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tijekom dana i na kraju zadnjeg sata provjerava zabilješke na evidencijskom listu koji vode dežurni učenici i potpisuje pregledane zabilješke na kraju dana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prema potrebi obavješćuje razrednika, ravnatelja ili tajnicu Škole o događanjima tijekom dežurstva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U područnoj školi: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color w:val="FF0000"/>
          <w:sz w:val="16"/>
          <w:szCs w:val="16"/>
          <w:lang w:eastAsia="hr-HR"/>
        </w:rPr>
        <w:t xml:space="preserve">-         </w:t>
      </w: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 dane dežurstva dolazi</w:t>
      </w:r>
      <w:r w:rsidRPr="000666AD">
        <w:rPr>
          <w:rFonts w:ascii="Times New Roman" w:eastAsia="Times New Roman" w:hAnsi="Times New Roman" w:cs="Times New Roman"/>
          <w:color w:val="FF0000"/>
          <w:sz w:val="16"/>
          <w:szCs w:val="16"/>
          <w:lang w:eastAsia="hr-HR"/>
        </w:rPr>
        <w:t xml:space="preserve"> najmanje pola </w:t>
      </w:r>
      <w:proofErr w:type="spellStart"/>
      <w:r w:rsidRPr="000666AD">
        <w:rPr>
          <w:rFonts w:ascii="Times New Roman" w:eastAsia="Times New Roman" w:hAnsi="Times New Roman" w:cs="Times New Roman"/>
          <w:color w:val="FF0000"/>
          <w:sz w:val="16"/>
          <w:szCs w:val="16"/>
          <w:lang w:eastAsia="hr-HR"/>
        </w:rPr>
        <w:t>sataprije</w:t>
      </w:r>
      <w:proofErr w:type="spellEnd"/>
      <w:r w:rsidRPr="000666AD">
        <w:rPr>
          <w:rFonts w:ascii="Times New Roman" w:eastAsia="Times New Roman" w:hAnsi="Times New Roman" w:cs="Times New Roman"/>
          <w:color w:val="FF0000"/>
          <w:sz w:val="16"/>
          <w:szCs w:val="16"/>
          <w:lang w:eastAsia="hr-HR"/>
        </w:rPr>
        <w:t xml:space="preserve"> početka nastave, a odlazi nakon odlaska učenika kućama ili u dogovoru s drugim učiteljem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prati ulazak učenika u Školu, provjerava imaju li potrebnu obuću za boravak u Školi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dežura u blagovaonici za vrijeme objeda učenika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lastRenderedPageBreak/>
        <w:t>-         dežura na hodnicima za vrijeme velikog odmora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zvonom označuje početak i kraj svakog sata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Svaki dežurni učitelj: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prati ponašanje učenika na hodnicima i trenutno reagira u situaciji sukoba ili nasilja među učenicima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u slučaju primijećenog ili prijavljenog zlostavljanja postupa prema dogovorenom protokolu o postupanju u situaciji zlostavljanja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Članak 31. 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Trajanje dežurstva učenika u matičnoj školi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u svakoj smjeni dežurna su 3 učenika: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o      na ulazu u školu dežuraju 2 učenika (osmih i sedmih razreda) prema redoslijedu koji odredi razrednik pojedinog razrednog odjela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o      u dijelu razredne nastave dežura 1 učenik (trećih i četvrtih razreda)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dežurstvo učenika osmih i sedmih razreda traje šest školskih sati</w:t>
      </w:r>
      <w:r w:rsidRPr="000666AD">
        <w:rPr>
          <w:rFonts w:ascii="Times New Roman" w:eastAsia="Times New Roman" w:hAnsi="Times New Roman" w:cs="Times New Roman"/>
          <w:color w:val="FF0000"/>
          <w:sz w:val="16"/>
          <w:szCs w:val="16"/>
          <w:lang w:eastAsia="hr-HR"/>
        </w:rPr>
        <w:t xml:space="preserve">                  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dežurni učenik razredne nastave dežura pet školskih sati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Članak 32. 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Dužnosti dežurnih učenika viših razreda: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provjeriti točnost sata, provjeriti je li raspored zvona na mjestu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zvonom označiti početak i kraj svakog školskog sata (u slučaju nestanka električne energije, za zvonjenje koristiti malo zvono)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color w:val="FF0000"/>
          <w:sz w:val="16"/>
          <w:szCs w:val="16"/>
          <w:lang w:eastAsia="hr-HR"/>
        </w:rPr>
        <w:t xml:space="preserve">-         </w:t>
      </w: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nakon zvona za početak sata provjeriti jesu li se u garderobama zadržali učenici; učenike koji se zateknu u garderobi ili izvan učionica uputiti u zajednički prostor Škole ili u čitaonicu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color w:val="FF0000"/>
          <w:sz w:val="16"/>
          <w:szCs w:val="16"/>
          <w:lang w:eastAsia="hr-HR"/>
        </w:rPr>
        <w:t xml:space="preserve">-         </w:t>
      </w: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za vrijeme trajanja svakog sata jedan dežurni učenik ostaje na ulazu u Školu, dok drugi obilazi Školu da bi pogasio svjetla po hodnicima i nužnicima te zatvorio vodu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u slučaju dolaska osobe koja ne radi u Školi ili učenika koji ne polazi ovu Školu, dežurni učenik dužan je: uljudno pozdraviti, zamoliti njegovo ime i prezime, zapisati koga treba, otpratiti je do tražene osobe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za vrijeme trajanja sata ne dopušta odlazak roditelja i drugih osoba do učitelja koji ima nastavu u to vrijeme, osim ako učitelj ima sat informacija ili je dogovorio termin s roditeljem (raspored informacija je na oglasnoj ploči)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dežurni učenik dužan je voditi bilješke o svim događanjima za vrijeme dežurstva na listi dežurstva i o njima izvijestiti dežurnog učitelja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u slučaju nastanka disciplinskih problema učenika tijekom dežurstva, dežurni je učenik dužan obratiti se dežurnom učitelju ili bilo kojem drugom zaposleniku Škole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Dužnosti dežurnog učenika razredne nastave: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Vodi brigu o urednosti hodnika, gasi i pali svjetla, nakon svakog odmora provjerava je li zatvorena voda i ugašeno svjetlo u učeničkim WC-ima, otključava i zaključava ulazna vrata razredne nastave, pomaže učiteljima.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IV. PRAVILA MEĐUSOBNIH ODNOSA UČENIKA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33.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Za vrijeme boravka u Školi i izvan nje učenik je dužan odnositi se prema drugim učenicima s uvažavanjem i poštivanjem različitosti.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34.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Zabranjen je svaki oblika nasilja među učenicima: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rugati se drugim učenicima, nazivati ih pogrdnim imenima ili nadimcima, ismijavati, dobacivati uvredljive riječi i komentare, uzimati ili/i uništavati tuđe stvari, uzimati od drugih novac, prisiljavati da čini ono što ne želi, prijetiti, udarati, zanemarivati i isključivati iz grupe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koristiti se elektroničkim medijima (internetom i mobitelom) za ruganje, ismijavanje, ogovaranje, prijetnje, prisiljavanje, nedopušteno objavljivanje tuđih snimki i slično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35.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Učenik je dužan pridržavati se dogovorenih pravila Škole o ponašanju jednih prema drugima: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prihvaćamo i one koji su drugačiji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koristimo se rječnikom koji nikoga ne vrijeđa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probleme i sukobe rješavamo razgovorom i dogovorom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pomažemo drugima koliko možemo kad vidimo da im je pomoć potrebna ili tražimo pomoć odraslih</w:t>
      </w:r>
    </w:p>
    <w:p w:rsidR="000666AD" w:rsidRPr="000666AD" w:rsidRDefault="000666AD" w:rsidP="000666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-         družimo se i s onima koje se obično izostavlja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V. PRAVILA MEĐUSOBNIH ODNOSA UČENIKA I NASTAVNIKA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36.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Pri dolasku u Školu učenik ljubazno pozdravlja sve djelatnike (uključujući učitelje koji mu ne predaju,ravnatelja, tehničko osoblje i stručne suradnike).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 obraćanju svim učiteljima koristi pristojan rječnik i odnosi se prema njima s uvažavanjem i poštivanjem.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lastRenderedPageBreak/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37.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Učitelji i drugi djelatnici Škole se u obraćanju učenicima koriste prikladnim rječnikom kojim izražavaju uvažavanje njihovih različitosti, prihvaćanje, potporu, ohrabrenje, usmjeravanje i vođenje njihova ponašanja.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Odzdravljaju učenicima kad ih oni pozdrave.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38.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Razrednik, učitelj, stručni suradnik i ravnatelj mogu dogovoriti individualni razgovor s učenikom. Duža</w:t>
      </w:r>
      <w:r w:rsidRPr="000666AD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 xml:space="preserve">n je osigurati prikladan prostor koji osigurava privatnost razgovora. Razgovor može dogovoriti u vrijeme koje odgovara njemu i učeniku - izvan nastavnog sata. 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Tijekom razgovora se treba pridržavati Etičkog kodeksa Škole.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VI. PRAVILA SIGURNOSTI I ZAŠTITE OD SOCIJALNO 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NEPRIHVATLJIVIH OBLIKA PONAŠANJA, DISKRIMINACIJE, NEPRIJATELJSTVA I NASILJA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39.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Svi djelatnici Škole dužni su se držati Protokola o postupanju u slučaju nasilja.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40.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Svi djelatnici Škole dužni su se držati i Intervencijskog postupaka u slučaju vršnjačkog zlostavljanja: odmah zaustaviti nasilno ponašanje, dogovoriti posljedice (restitucija ili pedagoške mjere kod ponovljenog ponašanja) za dijete koje se ponašalo nasilno, porazgovarati s promatračima, poduprijeti zlostavljano dijete.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Dati nasilnom djetetu da popuni obrazac Opis situacije, sami popuniti Protokol praćenja.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Proslijediti informacije razredniku. Obavijestiti roditelje.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VII. NAČIN POSTUPANJA PREMA IMOVINI 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 41.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Dužnost je djelatnika, učenika i svih osoba koje borave u Školi skrbiti o imovini Škole prema načelu dobrog gospodara.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Djelatnici Škole dužni su se racionalno koristiti sredstvima Škole koja su im stavljena na raspolaganje.                                                                                                                                    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Nakon isteka radnog vremena djelatnici su dužni uredno pospremiti radne materijale, zatvoriti prozore, isključiti električne aparate i zaključati radne prostorije.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Svi učenici i djelatnici Škole dužni su obavijestiti dežurnog učitelja, tajnika ili ravnatelja, a na područnoj školi voditelja, o nađenim oštećenjima u učionici i prijaviti štetu.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Nađene stvari predaju se u tajništvo ili stručnu službu gdje se čuvaju do pronalaženja vlasnika</w:t>
      </w: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 xml:space="preserve">Članak 42. 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Škola nije odgovorna za nestanak stvari i novca učenika i djelatnika Škole za vrijeme njihova boravka u Školi.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43.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 slučaju da učenik nasilnim ponašanjem nanese štetu školskoj ili privatnoj imovini primijenit će se Pravilnik o pedagoškim mjerama.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VIII. KRŠENJE ŠKOLSKOG REDA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 44.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Postupanje prema odredbama ovoga Pravilnika sastavni je dio radnih obveza djelatnika i učenika Škole.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Djelatnik koji postupi suprotno odredbama ovoga Pravilnika, odgovoran je za povredu radne obveze.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Učenik koji postupi suprotno odredbama ovoga Pravilnika, odgovoran je prema Statutu Škole i Pravilniku o pedagoškim mjerama.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Kad osobe koje nisu učenici i djelatnici Škole za vrijeme boravka u Školi teže krše Kućni red, dežurni učitelj ili učenik treba ih udaljiti iz prostorija Škole, a ako se usprotive, pozvati policiju.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IX. PRIJELAZNE I ZAVRŠNE ODREDBE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lastRenderedPageBreak/>
        <w:t>Članak 45.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Stupanjem na snagu ovoga Pravilnika prestaje vrijediti Pravilnik o školskom redu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od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Članak 46.</w:t>
      </w:r>
    </w:p>
    <w:p w:rsidR="000666AD" w:rsidRPr="000666AD" w:rsidRDefault="000666AD" w:rsidP="0006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Ovaj Pravilnik stupa na snagu danom objavljivanja na oglasnoj ploči Škole.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0666AD" w:rsidRPr="000666AD" w:rsidRDefault="000666AD" w:rsidP="000666AD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0666AD" w:rsidRPr="000666AD" w:rsidRDefault="000666AD" w:rsidP="000666A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0666AD">
        <w:rPr>
          <w:rFonts w:ascii="Arial" w:eastAsia="Times New Roman" w:hAnsi="Arial" w:cs="Arial"/>
          <w:vanish/>
          <w:sz w:val="16"/>
          <w:szCs w:val="16"/>
          <w:lang w:eastAsia="hr-HR"/>
        </w:rPr>
        <w:t>Dno obrasca</w:t>
      </w:r>
    </w:p>
    <w:p w:rsidR="000666AD" w:rsidRPr="000666AD" w:rsidRDefault="000666AD" w:rsidP="000666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666AD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sectPr w:rsidR="000666AD" w:rsidRPr="000666AD" w:rsidSect="00BE7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16224"/>
    <w:multiLevelType w:val="multilevel"/>
    <w:tmpl w:val="DB5E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6AD"/>
    <w:rsid w:val="000666AD"/>
    <w:rsid w:val="00B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0666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0666AD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666A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666AD"/>
    <w:rPr>
      <w:color w:val="800080"/>
      <w:u w:val="single"/>
    </w:rPr>
  </w:style>
  <w:style w:type="character" w:customStyle="1" w:styleId="modgumbici">
    <w:name w:val="mod_gumbici"/>
    <w:basedOn w:val="Zadanifontodlomka"/>
    <w:rsid w:val="000666AD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0666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0666AD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modtijelokalendarprosli">
    <w:name w:val="mod_tijelo_kalendar_prosli"/>
    <w:basedOn w:val="Zadanifontodlomka"/>
    <w:rsid w:val="000666AD"/>
  </w:style>
  <w:style w:type="character" w:customStyle="1" w:styleId="modtijelokalendardanas">
    <w:name w:val="mod_tijelo_kalendar_danas"/>
    <w:basedOn w:val="Zadanifontodlomka"/>
    <w:rsid w:val="000666AD"/>
  </w:style>
  <w:style w:type="character" w:styleId="Naglaeno">
    <w:name w:val="Strong"/>
    <w:basedOn w:val="Zadanifontodlomka"/>
    <w:uiPriority w:val="22"/>
    <w:qFormat/>
    <w:rsid w:val="000666AD"/>
    <w:rPr>
      <w:b/>
      <w:bCs/>
    </w:rPr>
  </w:style>
  <w:style w:type="character" w:customStyle="1" w:styleId="nav">
    <w:name w:val="nav"/>
    <w:basedOn w:val="Zadanifontodlomka"/>
    <w:rsid w:val="000666AD"/>
  </w:style>
  <w:style w:type="paragraph" w:styleId="Tekstbalonia">
    <w:name w:val="Balloon Text"/>
    <w:basedOn w:val="Normal"/>
    <w:link w:val="TekstbaloniaChar"/>
    <w:uiPriority w:val="99"/>
    <w:semiHidden/>
    <w:unhideWhenUsed/>
    <w:rsid w:val="0006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6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0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5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31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81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7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2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3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8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6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6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5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88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10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0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3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76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0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6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32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9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34164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411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957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620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0419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0996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48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55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9622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500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4292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168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192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66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316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205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7025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1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6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5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8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52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19667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46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1963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6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2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565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92537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1887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3926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201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958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841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0024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23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102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22944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27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797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5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8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88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6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09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83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074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06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5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1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4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5326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81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76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40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5577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574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1353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7981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7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9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5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5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465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5237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7235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4287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8332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413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3723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544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62621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4054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991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179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385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72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8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5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25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8409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85961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3783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626233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639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3746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63355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183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7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8696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1398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1043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928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292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0322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1700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52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92878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0967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2748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8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1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9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8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1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40978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789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265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6215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112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7125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70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542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34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50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4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6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8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56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5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1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6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2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2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2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0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9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4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1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4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8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12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2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9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4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83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8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3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5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2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32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3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89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8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17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60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2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4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5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3214</Words>
  <Characters>18325</Characters>
  <Application>Microsoft Office Word</Application>
  <DocSecurity>0</DocSecurity>
  <Lines>152</Lines>
  <Paragraphs>42</Paragraphs>
  <ScaleCrop>false</ScaleCrop>
  <Company/>
  <LinksUpToDate>false</LinksUpToDate>
  <CharactersWithSpaces>21497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2011-09-04T14:16:00Z</cp:lastPrinted>
  <dcterms:created xsi:type="dcterms:W3CDTF">2011-09-04T14:14:00Z</dcterms:created>
  <dcterms:modified xsi:type="dcterms:W3CDTF">2011-09-04T14:17:00Z</dcterms:modified>
</cp:coreProperties>
</file>