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ADB" w:rsidRDefault="00522ADB" w:rsidP="00522ADB">
      <w:r>
        <w:t>Lesson plan</w:t>
      </w:r>
    </w:p>
    <w:p w:rsidR="00522ADB" w:rsidRDefault="00522ADB" w:rsidP="00522ADB">
      <w:r>
        <w:t xml:space="preserve"> Creating Sustainable Development Posters in Canva</w:t>
      </w:r>
    </w:p>
    <w:p w:rsidR="00522ADB" w:rsidRDefault="00522ADB" w:rsidP="00522ADB"/>
    <w:p w:rsidR="00522ADB" w:rsidRDefault="00522ADB" w:rsidP="00522ADB">
      <w:r>
        <w:t>Age of the students: 13-15</w:t>
      </w:r>
    </w:p>
    <w:p w:rsidR="00522ADB" w:rsidRDefault="00522ADB" w:rsidP="00522ADB">
      <w:r>
        <w:t>Subject: Environmental Science/Social Studies/Art</w:t>
      </w:r>
      <w:r>
        <w:t>/English language</w:t>
      </w:r>
    </w:p>
    <w:p w:rsidR="00522ADB" w:rsidRDefault="00522ADB" w:rsidP="00522ADB">
      <w:r>
        <w:t xml:space="preserve">Duration 2-3 class periods </w:t>
      </w:r>
    </w:p>
    <w:p w:rsidR="00522ADB" w:rsidRDefault="00522ADB" w:rsidP="00522ADB"/>
    <w:p w:rsidR="00522ADB" w:rsidRDefault="00522ADB" w:rsidP="00522ADB">
      <w:r>
        <w:t>Objective:</w:t>
      </w:r>
    </w:p>
    <w:p w:rsidR="00522ADB" w:rsidRDefault="00522ADB" w:rsidP="00522ADB">
      <w:r>
        <w:t>- Students will understand the principles of sustainable development.</w:t>
      </w:r>
    </w:p>
    <w:p w:rsidR="00522ADB" w:rsidRDefault="00522ADB" w:rsidP="00522ADB">
      <w:r>
        <w:t>- Students will communicate their understanding creatively by designing a poster using Canva.</w:t>
      </w:r>
    </w:p>
    <w:p w:rsidR="00522ADB" w:rsidRDefault="00522ADB" w:rsidP="00522ADB"/>
    <w:p w:rsidR="00522ADB" w:rsidRDefault="00522ADB" w:rsidP="00522ADB">
      <w:r>
        <w:t>Materials Needed:</w:t>
      </w:r>
    </w:p>
    <w:p w:rsidR="00522ADB" w:rsidRDefault="00522ADB" w:rsidP="00522ADB">
      <w:r>
        <w:t>- Computers</w:t>
      </w:r>
      <w:r>
        <w:t xml:space="preserve">, </w:t>
      </w:r>
      <w:r>
        <w:t>tablets</w:t>
      </w:r>
      <w:r>
        <w:t xml:space="preserve"> or mobile phones</w:t>
      </w:r>
      <w:r>
        <w:t xml:space="preserve"> with internet access</w:t>
      </w:r>
    </w:p>
    <w:p w:rsidR="00522ADB" w:rsidRDefault="00522ADB" w:rsidP="00522ADB">
      <w:r>
        <w:t>- Projector and screen</w:t>
      </w:r>
    </w:p>
    <w:p w:rsidR="00522ADB" w:rsidRDefault="00522ADB" w:rsidP="00522ADB">
      <w:r>
        <w:t>- Canva account (students can create free accounts)</w:t>
      </w:r>
    </w:p>
    <w:p w:rsidR="00522ADB" w:rsidRDefault="00522ADB" w:rsidP="00522ADB">
      <w:r>
        <w:t>- Art supplies (markers, paper for sketching rough drafts)</w:t>
      </w:r>
    </w:p>
    <w:p w:rsidR="00522ADB" w:rsidRDefault="00522ADB" w:rsidP="00522ADB">
      <w:r>
        <w:t>- Access to information on sustainable development (articles, videos, etc.)</w:t>
      </w:r>
    </w:p>
    <w:p w:rsidR="00522ADB" w:rsidRDefault="00522ADB" w:rsidP="00522ADB"/>
    <w:p w:rsidR="00522ADB" w:rsidRDefault="00522ADB" w:rsidP="00522ADB">
      <w:r>
        <w:t>Lesson 1</w:t>
      </w:r>
      <w:r>
        <w:t>: Introduction to Sustainable Development</w:t>
      </w:r>
    </w:p>
    <w:p w:rsidR="00522ADB" w:rsidRDefault="00522ADB" w:rsidP="00522ADB"/>
    <w:p w:rsidR="00522ADB" w:rsidRDefault="00522ADB" w:rsidP="00522ADB">
      <w:r>
        <w:t>1. Introduction (15 min)</w:t>
      </w:r>
    </w:p>
    <w:p w:rsidR="00522ADB" w:rsidRDefault="00522ADB" w:rsidP="00522ADB">
      <w:r>
        <w:t xml:space="preserve">   - Begin with an overview of sustainable development. Discuss its importance, principles (environmental sustainability, social equity, and economic viability), and the 17 Sustainable Development Goals (SDGs) set by the United Nations.</w:t>
      </w:r>
    </w:p>
    <w:p w:rsidR="00522ADB" w:rsidRDefault="00522ADB" w:rsidP="00522ADB">
      <w:r w:rsidRPr="00522ADB">
        <w:t>https://sdgs.un.org/goals</w:t>
      </w:r>
    </w:p>
    <w:p w:rsidR="00522ADB" w:rsidRDefault="00522ADB" w:rsidP="00522ADB"/>
    <w:p w:rsidR="00522ADB" w:rsidRDefault="00522ADB" w:rsidP="00522ADB">
      <w:r>
        <w:t>2. Class Discussion (15 min)</w:t>
      </w:r>
    </w:p>
    <w:p w:rsidR="00522ADB" w:rsidRDefault="00522ADB" w:rsidP="00522ADB">
      <w:r>
        <w:t xml:space="preserve">   - Engage students in discussing examples of sustainable development in their communities or in current events. What challenges do communities face regarding sustainability?</w:t>
      </w:r>
    </w:p>
    <w:p w:rsidR="00522ADB" w:rsidRDefault="00522ADB" w:rsidP="00522ADB"/>
    <w:p w:rsidR="00522ADB" w:rsidRDefault="00522ADB" w:rsidP="00522ADB">
      <w:r>
        <w:t>3. Research Activity (20 min)</w:t>
      </w:r>
    </w:p>
    <w:p w:rsidR="00522ADB" w:rsidRDefault="00522ADB" w:rsidP="00522ADB">
      <w:r>
        <w:lastRenderedPageBreak/>
        <w:t xml:space="preserve">   - Provide students with various resources (print articles, websites, videos) about sustainable development.</w:t>
      </w:r>
    </w:p>
    <w:p w:rsidR="00522ADB" w:rsidRDefault="00522ADB" w:rsidP="00522ADB">
      <w:hyperlink r:id="rId4" w:history="1">
        <w:r w:rsidRPr="00A752B6">
          <w:rPr>
            <w:rStyle w:val="Hiperveza"/>
          </w:rPr>
          <w:t>https://sdgs.un.org/goals</w:t>
        </w:r>
      </w:hyperlink>
    </w:p>
    <w:p w:rsidR="00522ADB" w:rsidRDefault="00522ADB" w:rsidP="00522ADB">
      <w:r w:rsidRPr="00522ADB">
        <w:t>https://www.youtube.com/watch?v=gTamnlXbgqc</w:t>
      </w:r>
    </w:p>
    <w:p w:rsidR="00522ADB" w:rsidRDefault="00522ADB" w:rsidP="00522ADB">
      <w:r>
        <w:t xml:space="preserve">   - Students will choose one SDG to focus on for their poster and conduct research to gather relevant information. Encourage them to note down key points that they want to represent visually.</w:t>
      </w:r>
    </w:p>
    <w:p w:rsidR="00522ADB" w:rsidRDefault="00522ADB" w:rsidP="00522ADB">
      <w:r>
        <w:t>4. Homework Assignment:</w:t>
      </w:r>
    </w:p>
    <w:p w:rsidR="00522ADB" w:rsidRDefault="00522ADB" w:rsidP="00522ADB">
      <w:r>
        <w:t xml:space="preserve">   - Have students create a rough draft of their poster layout on paper, including sketches of what they intend to include (images, text, charts).</w:t>
      </w:r>
    </w:p>
    <w:p w:rsidR="00522ADB" w:rsidRDefault="00522ADB" w:rsidP="00522ADB"/>
    <w:p w:rsidR="00522ADB" w:rsidRDefault="00522ADB" w:rsidP="00522ADB">
      <w:r>
        <w:t>Lesson 2</w:t>
      </w:r>
      <w:r>
        <w:t>: Designing the Poster in Canva</w:t>
      </w:r>
    </w:p>
    <w:p w:rsidR="00522ADB" w:rsidRDefault="00522ADB" w:rsidP="00522ADB"/>
    <w:p w:rsidR="00522ADB" w:rsidRDefault="00522ADB" w:rsidP="00522ADB">
      <w:r>
        <w:t>1. Introduction to Canva (15 min)</w:t>
      </w:r>
    </w:p>
    <w:p w:rsidR="00522ADB" w:rsidRDefault="00522ADB" w:rsidP="00522ADB">
      <w:r>
        <w:t xml:space="preserve">   - Provide a brief tutorial on how to use Canva, including how to create an account, select poster templates, add images, text, and customize designs.</w:t>
      </w:r>
    </w:p>
    <w:p w:rsidR="00522ADB" w:rsidRDefault="00522ADB" w:rsidP="00522ADB">
      <w:hyperlink r:id="rId5" w:history="1">
        <w:r w:rsidRPr="00A752B6">
          <w:rPr>
            <w:rStyle w:val="Hiperveza"/>
          </w:rPr>
          <w:t>https://www.youtube.com/watch?v=MrN8oymWgv</w:t>
        </w:r>
      </w:hyperlink>
      <w:r w:rsidRPr="00522ADB">
        <w:t>8</w:t>
      </w:r>
    </w:p>
    <w:p w:rsidR="00522ADB" w:rsidRDefault="00522ADB" w:rsidP="00522ADB"/>
    <w:p w:rsidR="00522ADB" w:rsidRDefault="00522ADB" w:rsidP="00522ADB">
      <w:r>
        <w:t>2. Work Session (25 min)</w:t>
      </w:r>
    </w:p>
    <w:p w:rsidR="00522ADB" w:rsidRDefault="00522ADB" w:rsidP="00522ADB">
      <w:r>
        <w:t xml:space="preserve">   - Students will log into Canva and begin creating their posters based on their rough drafts.</w:t>
      </w:r>
    </w:p>
    <w:p w:rsidR="00522ADB" w:rsidRDefault="00522ADB" w:rsidP="00522ADB">
      <w:r>
        <w:t xml:space="preserve">   - Circulate around the room to provide support, answer questions, and give feedback.</w:t>
      </w:r>
    </w:p>
    <w:p w:rsidR="00522ADB" w:rsidRDefault="00522ADB" w:rsidP="00522ADB"/>
    <w:p w:rsidR="00522ADB" w:rsidRDefault="00522ADB" w:rsidP="00522ADB">
      <w:r>
        <w:t>3. Peer Review (10 min)</w:t>
      </w:r>
    </w:p>
    <w:p w:rsidR="00522ADB" w:rsidRDefault="00522ADB" w:rsidP="00522ADB">
      <w:r>
        <w:t xml:space="preserve">   - Pair students up and have them share their work with a partner. They should offer constructive feedback regarding design, clarity of message, and how effectively the poster communicates the principles of sustainable development.</w:t>
      </w:r>
    </w:p>
    <w:p w:rsidR="00522ADB" w:rsidRDefault="00522ADB" w:rsidP="00522ADB"/>
    <w:p w:rsidR="00522ADB" w:rsidRDefault="00522ADB" w:rsidP="00522ADB"/>
    <w:p w:rsidR="00522ADB" w:rsidRDefault="00522ADB" w:rsidP="00522ADB">
      <w:r>
        <w:t>Lesson 3</w:t>
      </w:r>
      <w:r>
        <w:t>: Finalization and Presentation</w:t>
      </w:r>
    </w:p>
    <w:p w:rsidR="00522ADB" w:rsidRDefault="00522ADB" w:rsidP="00522ADB"/>
    <w:p w:rsidR="00522ADB" w:rsidRDefault="00522ADB" w:rsidP="00522ADB">
      <w:r>
        <w:t>1. Finalize Posters (20 min)</w:t>
      </w:r>
    </w:p>
    <w:p w:rsidR="00522ADB" w:rsidRDefault="00522ADB" w:rsidP="00522ADB">
      <w:r>
        <w:t xml:space="preserve">   - Allow time for students to </w:t>
      </w:r>
      <w:proofErr w:type="gramStart"/>
      <w:r>
        <w:t>make revisions to</w:t>
      </w:r>
      <w:proofErr w:type="gramEnd"/>
      <w:r>
        <w:t xml:space="preserve"> their posters based on peer feedback.</w:t>
      </w:r>
    </w:p>
    <w:p w:rsidR="00522ADB" w:rsidRDefault="00522ADB" w:rsidP="00522ADB"/>
    <w:p w:rsidR="00522ADB" w:rsidRDefault="00522ADB" w:rsidP="00522ADB">
      <w:r>
        <w:t>2. Presentations (20-30 min)</w:t>
      </w:r>
    </w:p>
    <w:p w:rsidR="00522ADB" w:rsidRDefault="00522ADB" w:rsidP="00522ADB">
      <w:r>
        <w:lastRenderedPageBreak/>
        <w:t xml:space="preserve">   - Each student (or group) will present their poster to the class. They should explain their chosen SDG, the key information they included, and the visual choices they made.</w:t>
      </w:r>
    </w:p>
    <w:p w:rsidR="00522ADB" w:rsidRDefault="00522ADB" w:rsidP="00522ADB"/>
    <w:p w:rsidR="00522ADB" w:rsidRDefault="00522ADB" w:rsidP="00522ADB">
      <w:r>
        <w:t>3. Display Posters (15 min)</w:t>
      </w:r>
    </w:p>
    <w:p w:rsidR="00522ADB" w:rsidRDefault="00522ADB" w:rsidP="00522ADB">
      <w:r>
        <w:t xml:space="preserve">   - arrange a display area in the classroom or school where students can display their final posters for others to see. This can encourage awareness of sustainable development among the broader school community.</w:t>
      </w:r>
    </w:p>
    <w:p w:rsidR="00522ADB" w:rsidRDefault="00522ADB" w:rsidP="00522ADB"/>
    <w:p w:rsidR="00522ADB" w:rsidRDefault="00522ADB" w:rsidP="00522ADB">
      <w:r>
        <w:t>-Assessment:</w:t>
      </w:r>
    </w:p>
    <w:p w:rsidR="00522ADB" w:rsidRDefault="00522ADB" w:rsidP="00522ADB">
      <w:r>
        <w:t>- Evaluate students based on:</w:t>
      </w:r>
    </w:p>
    <w:p w:rsidR="00522ADB" w:rsidRDefault="00522ADB" w:rsidP="00522ADB">
      <w:r>
        <w:t xml:space="preserve">  - Understanding of the sustainable development concept (research notes, presentation clarity).</w:t>
      </w:r>
    </w:p>
    <w:p w:rsidR="00522ADB" w:rsidRDefault="00522ADB" w:rsidP="00522ADB">
      <w:r>
        <w:t xml:space="preserve">  - Creativity and effort in their poster design (fonts, colors, visuals).</w:t>
      </w:r>
    </w:p>
    <w:p w:rsidR="00522ADB" w:rsidRDefault="00522ADB" w:rsidP="00522ADB">
      <w:r>
        <w:t xml:space="preserve">  - Engagement in peer review and class discussions.</w:t>
      </w:r>
    </w:p>
    <w:p w:rsidR="00522ADB" w:rsidRDefault="00522ADB" w:rsidP="00522ADB"/>
    <w:p w:rsidR="006E11F1" w:rsidRDefault="006E11F1" w:rsidP="00522ADB">
      <w:bookmarkStart w:id="0" w:name="_GoBack"/>
      <w:bookmarkEnd w:id="0"/>
    </w:p>
    <w:sectPr w:rsidR="006E1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DB"/>
    <w:rsid w:val="00522ADB"/>
    <w:rsid w:val="006E1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FED8"/>
  <w15:chartTrackingRefBased/>
  <w15:docId w15:val="{DBF1523D-359A-4F84-8E5E-EB0B7266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22ADB"/>
    <w:rPr>
      <w:color w:val="0563C1" w:themeColor="hyperlink"/>
      <w:u w:val="single"/>
    </w:rPr>
  </w:style>
  <w:style w:type="character" w:styleId="Nerijeenospominjanje">
    <w:name w:val="Unresolved Mention"/>
    <w:basedOn w:val="Zadanifontodlomka"/>
    <w:uiPriority w:val="99"/>
    <w:semiHidden/>
    <w:unhideWhenUsed/>
    <w:rsid w:val="0052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rN8oymWgv" TargetMode="External"/><Relationship Id="rId4" Type="http://schemas.openxmlformats.org/officeDocument/2006/relationships/hyperlink" Target="https://sdgs.un.org/goal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521</Words>
  <Characters>2973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Beštek</dc:creator>
  <cp:keywords/>
  <dc:description/>
  <cp:lastModifiedBy>Josip Beštek</cp:lastModifiedBy>
  <cp:revision>1</cp:revision>
  <dcterms:created xsi:type="dcterms:W3CDTF">2024-09-04T09:19:00Z</dcterms:created>
  <dcterms:modified xsi:type="dcterms:W3CDTF">2024-09-04T09:30:00Z</dcterms:modified>
</cp:coreProperties>
</file>