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Poštovana djeco i roditelji,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U nastavku je nekoliko aktivnosti koje možete po želji provoditi ovih dana. One su neobaveznog karaktera - radite ono što želite kada želite.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Bundeva - tonovi boja</w:t>
      </w:r>
    </w:p>
    <w:p w:rsidR="00000000" w:rsidDel="00000000" w:rsidP="00000000" w:rsidRDefault="00000000" w:rsidRPr="00000000" w14:paraId="00000006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  <w:t xml:space="preserve">Tehnikom kojom želite i koja vam je kod kuće dostupna (tempera, akvarel ili obične bojice) nacrtajte ili naslikajte bundevu pokušavajući postići barem tri tona tople ili hladne boje. 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  <w:t xml:space="preserve">PODSJETNIK: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  <w:t xml:space="preserve">Tempera - toniramo dodavanjem bijele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  <w:t xml:space="preserve">Vodene - toniramo dodavanjem vode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  <w:t xml:space="preserve">Bojice - pritisak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Zbrajanje i oduzimanje do 1000 - veza </w:t>
      </w:r>
    </w:p>
    <w:p w:rsidR="00000000" w:rsidDel="00000000" w:rsidP="00000000" w:rsidRDefault="00000000" w:rsidRPr="00000000" w14:paraId="00000010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  <w:t xml:space="preserve">Uzmite po 10 zadataka zbrajanja i oduzimanja i provjerite točnost suprotnom operacijom (jer to niste radili </w:t>
      </w:r>
      <w:r w:rsidDel="00000000" w:rsidR="00000000" w:rsidRPr="00000000">
        <w:rPr>
          <w:rtl w:val="0"/>
        </w:rPr>
        <w:t xml:space="preserve">kad smo</w:t>
      </w:r>
      <w:r w:rsidDel="00000000" w:rsidR="00000000" w:rsidRPr="00000000">
        <w:rPr>
          <w:rtl w:val="0"/>
        </w:rPr>
        <w:t xml:space="preserve"> vježbali nego uporno prepisivali svoja netočna rješenja - nema smisla to raditi). 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  <w:t xml:space="preserve">Npr. 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  <w:t xml:space="preserve">345 + 438 = 783    783 - 438 = 345  783 - 345 = 438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  <w:t xml:space="preserve">569 - 237 = 332   332 + 237 = 569  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b1a7" w:val="clear"/>
        <w:spacing w:after="80" w:before="80" w:lineRule="auto"/>
        <w:ind w:left="720" w:firstLine="0"/>
        <w:jc w:val="center"/>
        <w:rPr>
          <w:rFonts w:ascii="Verdana" w:cs="Verdana" w:eastAsia="Verdana" w:hAnsi="Verdana"/>
          <w:color w:val="110070"/>
          <w:sz w:val="39"/>
          <w:szCs w:val="39"/>
        </w:rPr>
      </w:pPr>
      <w:bookmarkStart w:colFirst="0" w:colLast="0" w:name="_9812h1qxmxyu" w:id="0"/>
      <w:bookmarkEnd w:id="0"/>
      <w:r w:rsidDel="00000000" w:rsidR="00000000" w:rsidRPr="00000000">
        <w:rPr>
          <w:rFonts w:ascii="Verdana" w:cs="Verdana" w:eastAsia="Verdana" w:hAnsi="Verdana"/>
          <w:color w:val="110070"/>
          <w:sz w:val="39"/>
          <w:szCs w:val="39"/>
          <w:rtl w:val="0"/>
        </w:rPr>
        <w:t xml:space="preserve">ŠAH</w:t>
      </w:r>
    </w:p>
    <w:p w:rsidR="00000000" w:rsidDel="00000000" w:rsidP="00000000" w:rsidRDefault="00000000" w:rsidRPr="00000000" w14:paraId="0000001C">
      <w:pPr>
        <w:ind w:left="720" w:firstLine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http://www.pjesmicezadjecu.com/drustvene-igre-pravila-igre/sah.html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  <w:t xml:space="preserve">Ponovite/naučite i odigrajte s roditeljima ili on-line. 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Priprema za priredbu povodom Svetog Nikole</w:t>
      </w:r>
    </w:p>
    <w:p w:rsidR="00000000" w:rsidDel="00000000" w:rsidP="00000000" w:rsidRDefault="00000000" w:rsidRPr="00000000" w14:paraId="00000029">
      <w:pPr>
        <w:ind w:left="72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Našim sam učenicima već prije par tjedana najavila da ćemo sudjelovati na priredbi podjele darova povodom blagdana Svetog Nikole. Ideja je bila da se predstavimo svojim autorskim uratcima - onime što ćemo sami tj. kao razred zajednički osmisliti. Želimo biti originalni i zabavni pa ćemo napisati i odglumiti kratki dječji stand-up prigodne tematike (puno je potencijala u ovome razredu za to, a i zainteresiranih učenika).</w:t>
      </w:r>
    </w:p>
    <w:p w:rsidR="00000000" w:rsidDel="00000000" w:rsidP="00000000" w:rsidRDefault="00000000" w:rsidRPr="00000000" w14:paraId="0000002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Dvije su varijante tema - </w:t>
      </w:r>
      <w:r w:rsidDel="00000000" w:rsidR="00000000" w:rsidRPr="00000000">
        <w:rPr>
          <w:u w:val="single"/>
          <w:rtl w:val="0"/>
        </w:rPr>
        <w:t xml:space="preserve">telefonski razgovor s krampusom ili svetim Nikolom</w:t>
      </w:r>
      <w:r w:rsidDel="00000000" w:rsidR="00000000" w:rsidRPr="00000000">
        <w:rPr>
          <w:rtl w:val="0"/>
        </w:rPr>
        <w:t xml:space="preserve"> te </w:t>
      </w:r>
      <w:r w:rsidDel="00000000" w:rsidR="00000000" w:rsidRPr="00000000">
        <w:rPr>
          <w:u w:val="single"/>
          <w:rtl w:val="0"/>
        </w:rPr>
        <w:t xml:space="preserve">pismo krampusu ili svetom Nikoli</w:t>
      </w:r>
      <w:r w:rsidDel="00000000" w:rsidR="00000000" w:rsidRPr="00000000">
        <w:rPr>
          <w:rtl w:val="0"/>
        </w:rPr>
        <w:t xml:space="preserve"> u kojima će učenici izraziti zadovoljstvo/nezadovoljstvo poklonima koje su dobili (ili nisu) prošle godine ili pak "dostaviti" narudžbu za ovu godinu. </w:t>
      </w:r>
    </w:p>
    <w:p w:rsidR="00000000" w:rsidDel="00000000" w:rsidP="00000000" w:rsidRDefault="00000000" w:rsidRPr="00000000" w14:paraId="0000002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Kako bismo postigli humorističnost, možemo svakako pretjerivati te koristiti naš svakodnevni govor umjesto književnog. </w:t>
      </w:r>
    </w:p>
    <w:p w:rsidR="00000000" w:rsidDel="00000000" w:rsidP="00000000" w:rsidRDefault="00000000" w:rsidRPr="00000000" w14:paraId="00000030">
      <w:pPr>
        <w:ind w:left="0" w:firstLine="0"/>
        <w:rPr>
          <w:i w:val="1"/>
        </w:rPr>
      </w:pPr>
      <w:r w:rsidDel="00000000" w:rsidR="00000000" w:rsidRPr="00000000">
        <w:rPr>
          <w:rtl w:val="0"/>
        </w:rPr>
        <w:t xml:space="preserve">Npr. </w:t>
      </w:r>
      <w:r w:rsidDel="00000000" w:rsidR="00000000" w:rsidRPr="00000000">
        <w:rPr>
          <w:i w:val="1"/>
          <w:rtl w:val="0"/>
        </w:rPr>
        <w:t xml:space="preserve">Ej, Nikola - stari moj, tak si me razočaral prošle godine da mi i sad suze na oči idu kad se sjetim... </w:t>
      </w:r>
    </w:p>
    <w:p w:rsidR="00000000" w:rsidDel="00000000" w:rsidP="00000000" w:rsidRDefault="00000000" w:rsidRPr="00000000" w14:paraId="0000003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Nadam se da ste shvatili poantu i da će djeci biti zanimljivo. Neka napišu barem par šaljivih rečenica, a sve što donesu ćemo još razraditi u boravku i petkom na INI. </w:t>
      </w:r>
    </w:p>
    <w:p w:rsidR="00000000" w:rsidDel="00000000" w:rsidP="00000000" w:rsidRDefault="00000000" w:rsidRPr="00000000" w14:paraId="0000003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Hvala Vam na suradnji i razumijevanju. Dostupna sam za sva dodatna pitanja vezano uz DZ ili aktivnosti koje sam Vam predložila! 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Sretno svim roditeljima - izdržite nekako! 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P. S. Djeco, nemojte odugovlačiti sa zadaćom, probajte maksimalno raditi sami i iskoristite ove lijepe dane da napunite baterije! 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Lijep pozdrav od učiteljice Simone!</w:t>
      </w:r>
    </w:p>
    <w:p w:rsidR="00000000" w:rsidDel="00000000" w:rsidP="00000000" w:rsidRDefault="00000000" w:rsidRPr="00000000" w14:paraId="0000003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pjesmicezadjecu.com/drustvene-igre-pravila-igre/sa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